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E37C9" w14:textId="4C7467C6" w:rsidR="00E216A9" w:rsidRDefault="00E216A9" w:rsidP="00A66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F6AB394" wp14:editId="259BAE49">
            <wp:simplePos x="0" y="0"/>
            <wp:positionH relativeFrom="margin">
              <wp:posOffset>1165225</wp:posOffset>
            </wp:positionH>
            <wp:positionV relativeFrom="paragraph">
              <wp:posOffset>-304800</wp:posOffset>
            </wp:positionV>
            <wp:extent cx="3511550" cy="9753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1F17A7" w14:textId="77777777" w:rsidR="00E216A9" w:rsidRDefault="00E216A9" w:rsidP="00A66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AF7C9F" w14:textId="77777777" w:rsidR="00E216A9" w:rsidRDefault="00E216A9" w:rsidP="00A66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ADB1D7" w14:textId="77777777" w:rsidR="00E216A9" w:rsidRDefault="00E216A9" w:rsidP="00A66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B8B1D" w14:textId="364C999B" w:rsidR="00F86593" w:rsidRDefault="00F86593" w:rsidP="00A66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 in </w:t>
      </w:r>
      <w:r w:rsidR="008F475D">
        <w:rPr>
          <w:rFonts w:ascii="Times New Roman" w:hAnsi="Times New Roman" w:cs="Times New Roman"/>
          <w:b/>
          <w:sz w:val="24"/>
          <w:szCs w:val="24"/>
        </w:rPr>
        <w:t>Philosophy</w:t>
      </w:r>
      <w:r>
        <w:rPr>
          <w:rFonts w:ascii="Times New Roman" w:hAnsi="Times New Roman" w:cs="Times New Roman"/>
          <w:b/>
          <w:sz w:val="24"/>
          <w:szCs w:val="24"/>
        </w:rPr>
        <w:t xml:space="preserve"> with Concentration in </w:t>
      </w:r>
      <w:r w:rsidR="002D5305">
        <w:rPr>
          <w:rFonts w:ascii="Times New Roman" w:hAnsi="Times New Roman" w:cs="Times New Roman"/>
          <w:b/>
          <w:sz w:val="24"/>
          <w:szCs w:val="24"/>
        </w:rPr>
        <w:t>Christian Wisdom</w:t>
      </w:r>
      <w:r w:rsidR="000D1808">
        <w:rPr>
          <w:rFonts w:ascii="Times New Roman" w:hAnsi="Times New Roman" w:cs="Times New Roman"/>
          <w:b/>
          <w:sz w:val="24"/>
          <w:szCs w:val="24"/>
        </w:rPr>
        <w:t xml:space="preserve"> Degree Plan</w:t>
      </w:r>
    </w:p>
    <w:p w14:paraId="217497E7" w14:textId="77777777" w:rsidR="00E1749E" w:rsidRDefault="00E1749E" w:rsidP="00E17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F42D85" w14:textId="77777777" w:rsidR="00F86593" w:rsidRPr="00420EB8" w:rsidRDefault="00F86593" w:rsidP="00F865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420EB8">
        <w:rPr>
          <w:rFonts w:ascii="Times New Roman" w:hAnsi="Times New Roman" w:cs="Times New Roman"/>
          <w:szCs w:val="24"/>
        </w:rPr>
        <w:t>Student Name: _______________________________</w:t>
      </w:r>
      <w:r w:rsidR="002E6FD2">
        <w:rPr>
          <w:rFonts w:ascii="Times New Roman" w:hAnsi="Times New Roman" w:cs="Times New Roman"/>
          <w:szCs w:val="24"/>
        </w:rPr>
        <w:tab/>
      </w:r>
      <w:r w:rsidR="00557005">
        <w:rPr>
          <w:rFonts w:ascii="Times New Roman" w:hAnsi="Times New Roman" w:cs="Times New Roman"/>
          <w:szCs w:val="24"/>
        </w:rPr>
        <w:tab/>
      </w:r>
      <w:r w:rsidR="00B24B55">
        <w:rPr>
          <w:rFonts w:ascii="Times New Roman" w:hAnsi="Times New Roman" w:cs="Times New Roman"/>
          <w:szCs w:val="24"/>
        </w:rPr>
        <w:tab/>
      </w:r>
      <w:r w:rsidR="00A27CDC">
        <w:rPr>
          <w:rFonts w:ascii="Times New Roman" w:hAnsi="Times New Roman" w:cs="Times New Roman"/>
          <w:szCs w:val="24"/>
        </w:rPr>
        <w:t>Updated:</w:t>
      </w:r>
      <w:r w:rsidR="00557005">
        <w:rPr>
          <w:rFonts w:ascii="Times New Roman" w:hAnsi="Times New Roman" w:cs="Times New Roman"/>
          <w:szCs w:val="24"/>
        </w:rPr>
        <w:t xml:space="preserve"> _______________</w:t>
      </w:r>
    </w:p>
    <w:p w14:paraId="7258B49D" w14:textId="2D5CCCD7" w:rsidR="004631FF" w:rsidRPr="00420EB8" w:rsidRDefault="00E1749E" w:rsidP="000F12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420EB8">
        <w:rPr>
          <w:rFonts w:ascii="Times New Roman" w:hAnsi="Times New Roman" w:cs="Times New Roman"/>
          <w:szCs w:val="24"/>
        </w:rPr>
        <w:t xml:space="preserve">Semester of Entry (note: 6-year time limit for completion): </w:t>
      </w:r>
      <w:r w:rsidRPr="00420EB8">
        <w:rPr>
          <w:rFonts w:ascii="Times New Roman" w:hAnsi="Times New Roman" w:cs="Times New Roman"/>
          <w:szCs w:val="24"/>
        </w:rPr>
        <w:tab/>
      </w:r>
      <w:r w:rsidR="00B24B55">
        <w:rPr>
          <w:rFonts w:ascii="Times New Roman" w:hAnsi="Times New Roman" w:cs="Times New Roman"/>
          <w:szCs w:val="24"/>
        </w:rPr>
        <w:tab/>
      </w:r>
      <w:r w:rsidR="00420EB8">
        <w:rPr>
          <w:rFonts w:ascii="Times New Roman" w:hAnsi="Times New Roman" w:cs="Times New Roman"/>
          <w:szCs w:val="24"/>
        </w:rPr>
        <w:tab/>
      </w:r>
      <w:r w:rsidRPr="00420EB8">
        <w:rPr>
          <w:rFonts w:ascii="Times New Roman" w:hAnsi="Times New Roman" w:cs="Times New Roman"/>
          <w:szCs w:val="24"/>
        </w:rPr>
        <w:t>________________</w:t>
      </w:r>
    </w:p>
    <w:p w14:paraId="316F4A9A" w14:textId="77777777" w:rsidR="000F12A5" w:rsidRDefault="000F12A5" w:rsidP="000F1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bookmarkStart w:id="0" w:name="_Hlk142376894"/>
      <w:r>
        <w:rPr>
          <w:rFonts w:ascii="Times New Roman" w:hAnsi="Times New Roman" w:cs="Times New Roman"/>
          <w:b/>
          <w:bCs/>
          <w:szCs w:val="24"/>
        </w:rPr>
        <w:t>Course</w:t>
      </w:r>
      <w:r w:rsidRPr="008C0230">
        <w:rPr>
          <w:rFonts w:ascii="Times New Roman" w:hAnsi="Times New Roman" w:cs="Times New Roman"/>
          <w:b/>
          <w:bCs/>
          <w:szCs w:val="24"/>
        </w:rPr>
        <w:t xml:space="preserve"> Schedule:</w:t>
      </w:r>
      <w:r>
        <w:rPr>
          <w:rFonts w:ascii="Times New Roman" w:hAnsi="Times New Roman" w:cs="Times New Roman"/>
          <w:szCs w:val="24"/>
        </w:rPr>
        <w:t xml:space="preserve"> Please see the Student Resource Center (</w:t>
      </w:r>
      <w:hyperlink r:id="rId7" w:history="1">
        <w:r w:rsidRPr="008C0230">
          <w:rPr>
            <w:rStyle w:val="Hyperlink"/>
            <w:rFonts w:ascii="Times New Roman" w:hAnsi="Times New Roman" w:cs="Times New Roman"/>
            <w:szCs w:val="24"/>
          </w:rPr>
          <w:t>https://holyapostles.edu/current-students/</w:t>
        </w:r>
      </w:hyperlink>
      <w:r>
        <w:rPr>
          <w:rFonts w:ascii="Times New Roman" w:hAnsi="Times New Roman" w:cs="Times New Roman"/>
          <w:szCs w:val="24"/>
        </w:rPr>
        <w:t>) for the most-current Annual Online GR Course Schedule.</w:t>
      </w:r>
    </w:p>
    <w:bookmarkEnd w:id="0"/>
    <w:p w14:paraId="158DCA8B" w14:textId="77777777" w:rsidR="000F12A5" w:rsidRPr="00420EB8" w:rsidRDefault="000F12A5" w:rsidP="000F1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5015E5B1" w14:textId="7B9FECBE" w:rsidR="00F86593" w:rsidRPr="00420EB8" w:rsidRDefault="000F12A5" w:rsidP="000F1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Foundational Courses</w:t>
      </w:r>
      <w:r w:rsidRPr="00420EB8">
        <w:rPr>
          <w:rFonts w:ascii="Times New Roman" w:hAnsi="Times New Roman" w:cs="Times New Roman"/>
          <w:b/>
          <w:szCs w:val="24"/>
        </w:rPr>
        <w:t xml:space="preserve"> (see note):</w:t>
      </w:r>
      <w:r w:rsidRPr="00420EB8">
        <w:rPr>
          <w:rFonts w:ascii="Times New Roman" w:hAnsi="Times New Roman" w:cs="Times New Roman"/>
          <w:b/>
          <w:szCs w:val="24"/>
        </w:rPr>
        <w:tab/>
      </w:r>
      <w:r w:rsidRPr="00420EB8">
        <w:rPr>
          <w:rFonts w:ascii="Times New Roman" w:hAnsi="Times New Roman" w:cs="Times New Roman"/>
          <w:szCs w:val="24"/>
        </w:rPr>
        <w:tab/>
      </w:r>
      <w:r w:rsidRPr="00420EB8">
        <w:rPr>
          <w:rFonts w:ascii="Times New Roman" w:hAnsi="Times New Roman" w:cs="Times New Roman"/>
          <w:szCs w:val="24"/>
        </w:rPr>
        <w:tab/>
      </w:r>
      <w:r w:rsidRPr="00420EB8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420EB8">
        <w:rPr>
          <w:rFonts w:ascii="Times New Roman" w:hAnsi="Times New Roman" w:cs="Times New Roman"/>
          <w:szCs w:val="24"/>
        </w:rPr>
        <w:t>Semester Completed</w:t>
      </w:r>
      <w:r w:rsidR="00E1749E" w:rsidRPr="00420EB8">
        <w:rPr>
          <w:rFonts w:ascii="Times New Roman" w:hAnsi="Times New Roman" w:cs="Times New Roman"/>
          <w:szCs w:val="24"/>
        </w:rPr>
        <w:tab/>
      </w:r>
    </w:p>
    <w:p w14:paraId="73199E79" w14:textId="7A8C6843" w:rsidR="00F86593" w:rsidRPr="00420EB8" w:rsidRDefault="008F475D" w:rsidP="00F865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420EB8">
        <w:rPr>
          <w:rFonts w:ascii="Times New Roman" w:hAnsi="Times New Roman" w:cs="Times New Roman"/>
          <w:szCs w:val="24"/>
        </w:rPr>
        <w:t>PHH 605 Ancient and Medieval Philosophy</w:t>
      </w:r>
      <w:r w:rsidR="000F12A5">
        <w:rPr>
          <w:rFonts w:ascii="Times New Roman" w:hAnsi="Times New Roman" w:cs="Times New Roman"/>
          <w:szCs w:val="24"/>
        </w:rPr>
        <w:tab/>
      </w:r>
      <w:r w:rsidR="00F86593" w:rsidRPr="00420EB8">
        <w:rPr>
          <w:rFonts w:ascii="Times New Roman" w:hAnsi="Times New Roman" w:cs="Times New Roman"/>
          <w:szCs w:val="24"/>
        </w:rPr>
        <w:tab/>
      </w:r>
      <w:r w:rsidR="00B24B55">
        <w:rPr>
          <w:rFonts w:ascii="Times New Roman" w:hAnsi="Times New Roman" w:cs="Times New Roman"/>
          <w:szCs w:val="24"/>
        </w:rPr>
        <w:tab/>
      </w:r>
      <w:r w:rsidR="00F86593" w:rsidRPr="00420EB8">
        <w:rPr>
          <w:rFonts w:ascii="Times New Roman" w:hAnsi="Times New Roman" w:cs="Times New Roman"/>
          <w:szCs w:val="24"/>
        </w:rPr>
        <w:tab/>
        <w:t>_________________</w:t>
      </w:r>
    </w:p>
    <w:p w14:paraId="38E18CBB" w14:textId="1A1CD8A5" w:rsidR="00F86593" w:rsidRPr="00420EB8" w:rsidRDefault="008F475D" w:rsidP="00F865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420EB8">
        <w:rPr>
          <w:rFonts w:ascii="Times New Roman" w:hAnsi="Times New Roman" w:cs="Times New Roman"/>
          <w:szCs w:val="24"/>
        </w:rPr>
        <w:t>PHH 620 Modern and Contemporary Philosophy</w:t>
      </w:r>
      <w:r w:rsidR="000F12A5">
        <w:rPr>
          <w:rFonts w:ascii="Times New Roman" w:hAnsi="Times New Roman" w:cs="Times New Roman"/>
          <w:szCs w:val="24"/>
        </w:rPr>
        <w:tab/>
      </w:r>
      <w:r w:rsidR="000F12A5">
        <w:rPr>
          <w:rFonts w:ascii="Times New Roman" w:hAnsi="Times New Roman" w:cs="Times New Roman"/>
          <w:szCs w:val="24"/>
        </w:rPr>
        <w:tab/>
      </w:r>
      <w:r w:rsidR="00F86593" w:rsidRPr="00420EB8">
        <w:rPr>
          <w:rFonts w:ascii="Times New Roman" w:hAnsi="Times New Roman" w:cs="Times New Roman"/>
          <w:szCs w:val="24"/>
        </w:rPr>
        <w:tab/>
        <w:t>_________________</w:t>
      </w:r>
    </w:p>
    <w:p w14:paraId="3FE0B6AE" w14:textId="77777777" w:rsidR="00F86593" w:rsidRPr="00420EB8" w:rsidRDefault="00F86593" w:rsidP="00F865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2ACCF566" w14:textId="77777777" w:rsidR="002A097C" w:rsidRPr="00E964AB" w:rsidRDefault="002A097C" w:rsidP="002A09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964AB">
        <w:rPr>
          <w:rFonts w:ascii="Times New Roman" w:hAnsi="Times New Roman" w:cs="Times New Roman"/>
          <w:b/>
        </w:rPr>
        <w:t>Philosophy Core</w:t>
      </w:r>
      <w:r w:rsidRPr="00E964AB">
        <w:rPr>
          <w:rFonts w:ascii="Times New Roman" w:hAnsi="Times New Roman" w:cs="Times New Roman"/>
        </w:rPr>
        <w:t>:</w:t>
      </w:r>
    </w:p>
    <w:p w14:paraId="13EF08C6" w14:textId="3C468420" w:rsidR="00016844" w:rsidRPr="00E964AB" w:rsidRDefault="00016844" w:rsidP="000168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E964AB">
        <w:rPr>
          <w:rFonts w:ascii="Times New Roman" w:hAnsi="Times New Roman" w:cs="Times New Roman"/>
        </w:rPr>
        <w:t xml:space="preserve">. PHE </w:t>
      </w:r>
      <w:r>
        <w:rPr>
          <w:rFonts w:ascii="Times New Roman" w:hAnsi="Times New Roman" w:cs="Times New Roman"/>
        </w:rPr>
        <w:t>610</w:t>
      </w:r>
      <w:r w:rsidRPr="00E964AB">
        <w:rPr>
          <w:rFonts w:ascii="Times New Roman" w:hAnsi="Times New Roman" w:cs="Times New Roman"/>
        </w:rPr>
        <w:t xml:space="preserve"> Ethics</w:t>
      </w:r>
      <w:r w:rsidR="000F12A5">
        <w:rPr>
          <w:rFonts w:ascii="Times New Roman" w:hAnsi="Times New Roman" w:cs="Times New Roman"/>
        </w:rPr>
        <w:tab/>
      </w:r>
      <w:r w:rsidR="000F12A5">
        <w:rPr>
          <w:rFonts w:ascii="Times New Roman" w:hAnsi="Times New Roman" w:cs="Times New Roman"/>
        </w:rPr>
        <w:tab/>
      </w:r>
      <w:r w:rsidRPr="00E964AB">
        <w:rPr>
          <w:rFonts w:ascii="Times New Roman" w:hAnsi="Times New Roman" w:cs="Times New Roman"/>
        </w:rPr>
        <w:tab/>
      </w:r>
      <w:r w:rsidRPr="00E964AB">
        <w:rPr>
          <w:rFonts w:ascii="Times New Roman" w:hAnsi="Times New Roman" w:cs="Times New Roman"/>
        </w:rPr>
        <w:tab/>
      </w:r>
      <w:r w:rsidRPr="00E964AB">
        <w:rPr>
          <w:rFonts w:ascii="Times New Roman" w:hAnsi="Times New Roman" w:cs="Times New Roman"/>
        </w:rPr>
        <w:tab/>
      </w:r>
      <w:r w:rsidRPr="00E964AB">
        <w:rPr>
          <w:rFonts w:ascii="Times New Roman" w:hAnsi="Times New Roman" w:cs="Times New Roman"/>
        </w:rPr>
        <w:tab/>
      </w:r>
      <w:r w:rsidRPr="00E964AB">
        <w:rPr>
          <w:rFonts w:ascii="Times New Roman" w:hAnsi="Times New Roman" w:cs="Times New Roman"/>
        </w:rPr>
        <w:tab/>
        <w:t>_________________</w:t>
      </w:r>
    </w:p>
    <w:p w14:paraId="543048AE" w14:textId="67553595" w:rsidR="00016844" w:rsidRPr="00E964AB" w:rsidRDefault="00016844" w:rsidP="000168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964AB">
        <w:rPr>
          <w:rFonts w:ascii="Times New Roman" w:hAnsi="Times New Roman" w:cs="Times New Roman"/>
        </w:rPr>
        <w:t xml:space="preserve">2. PHS </w:t>
      </w:r>
      <w:r>
        <w:rPr>
          <w:rFonts w:ascii="Times New Roman" w:hAnsi="Times New Roman" w:cs="Times New Roman"/>
        </w:rPr>
        <w:t>610</w:t>
      </w:r>
      <w:r w:rsidRPr="00E964AB">
        <w:rPr>
          <w:rFonts w:ascii="Times New Roman" w:hAnsi="Times New Roman" w:cs="Times New Roman"/>
        </w:rPr>
        <w:t xml:space="preserve"> Philosophical Anthropology</w:t>
      </w:r>
      <w:r w:rsidR="000F12A5">
        <w:rPr>
          <w:rFonts w:ascii="Times New Roman" w:hAnsi="Times New Roman" w:cs="Times New Roman"/>
        </w:rPr>
        <w:tab/>
      </w:r>
      <w:r w:rsidR="000F12A5">
        <w:rPr>
          <w:rFonts w:ascii="Times New Roman" w:hAnsi="Times New Roman" w:cs="Times New Roman"/>
        </w:rPr>
        <w:tab/>
      </w:r>
      <w:r w:rsidRPr="00E964AB">
        <w:rPr>
          <w:rFonts w:ascii="Times New Roman" w:hAnsi="Times New Roman" w:cs="Times New Roman"/>
        </w:rPr>
        <w:tab/>
      </w:r>
      <w:r w:rsidRPr="00E964A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964AB">
        <w:rPr>
          <w:rFonts w:ascii="Times New Roman" w:hAnsi="Times New Roman" w:cs="Times New Roman"/>
        </w:rPr>
        <w:t>_________________</w:t>
      </w:r>
    </w:p>
    <w:p w14:paraId="5B611041" w14:textId="0F88B50C" w:rsidR="00016844" w:rsidRPr="00E964AB" w:rsidRDefault="00016844" w:rsidP="000168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E964AB">
        <w:rPr>
          <w:rFonts w:ascii="Times New Roman" w:hAnsi="Times New Roman" w:cs="Times New Roman"/>
        </w:rPr>
        <w:t>. PHS 611 Logic and Epistemology</w:t>
      </w:r>
      <w:r w:rsidR="000F12A5">
        <w:rPr>
          <w:rFonts w:ascii="Times New Roman" w:hAnsi="Times New Roman" w:cs="Times New Roman"/>
        </w:rPr>
        <w:tab/>
      </w:r>
      <w:r w:rsidR="000F12A5">
        <w:rPr>
          <w:rFonts w:ascii="Times New Roman" w:hAnsi="Times New Roman" w:cs="Times New Roman"/>
        </w:rPr>
        <w:tab/>
      </w:r>
      <w:r w:rsidR="000F12A5">
        <w:rPr>
          <w:rFonts w:ascii="Times New Roman" w:hAnsi="Times New Roman" w:cs="Times New Roman"/>
        </w:rPr>
        <w:tab/>
      </w:r>
      <w:r w:rsidRPr="00E964AB">
        <w:rPr>
          <w:rFonts w:ascii="Times New Roman" w:hAnsi="Times New Roman" w:cs="Times New Roman"/>
        </w:rPr>
        <w:tab/>
      </w:r>
      <w:r w:rsidRPr="00E964AB">
        <w:rPr>
          <w:rFonts w:ascii="Times New Roman" w:hAnsi="Times New Roman" w:cs="Times New Roman"/>
        </w:rPr>
        <w:tab/>
        <w:t>_________________</w:t>
      </w:r>
    </w:p>
    <w:p w14:paraId="35B96DAC" w14:textId="4164A1DD" w:rsidR="00F727AE" w:rsidRPr="00E964AB" w:rsidRDefault="00016844" w:rsidP="00016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64AB">
        <w:rPr>
          <w:rFonts w:ascii="Times New Roman" w:hAnsi="Times New Roman" w:cs="Times New Roman"/>
        </w:rPr>
        <w:t>4. PHS 621 Philosophy of Nature &amp; Metaphysics</w:t>
      </w:r>
      <w:r w:rsidR="000F12A5">
        <w:rPr>
          <w:rFonts w:ascii="Times New Roman" w:hAnsi="Times New Roman" w:cs="Times New Roman"/>
        </w:rPr>
        <w:tab/>
      </w:r>
      <w:r w:rsidRPr="00E964A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964AB">
        <w:rPr>
          <w:rFonts w:ascii="Times New Roman" w:hAnsi="Times New Roman" w:cs="Times New Roman"/>
        </w:rPr>
        <w:t>_________________</w:t>
      </w:r>
    </w:p>
    <w:p w14:paraId="25B13415" w14:textId="77777777" w:rsidR="00F86593" w:rsidRPr="00420EB8" w:rsidRDefault="00F86593" w:rsidP="00F865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1A27BFE1" w14:textId="77777777" w:rsidR="00F86593" w:rsidRPr="00420EB8" w:rsidRDefault="00F86593" w:rsidP="00F865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420EB8">
        <w:rPr>
          <w:rFonts w:ascii="Times New Roman" w:hAnsi="Times New Roman" w:cs="Times New Roman"/>
          <w:b/>
          <w:szCs w:val="24"/>
        </w:rPr>
        <w:t>Concentration Core</w:t>
      </w:r>
      <w:r w:rsidRPr="00420EB8">
        <w:rPr>
          <w:rFonts w:ascii="Times New Roman" w:hAnsi="Times New Roman" w:cs="Times New Roman"/>
          <w:szCs w:val="24"/>
        </w:rPr>
        <w:t>:</w:t>
      </w:r>
    </w:p>
    <w:p w14:paraId="01F8E1B3" w14:textId="0DB97237" w:rsidR="00F86593" w:rsidRPr="00420EB8" w:rsidRDefault="00F86593" w:rsidP="00F86593">
      <w:pPr>
        <w:tabs>
          <w:tab w:val="left" w:pos="295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420EB8">
        <w:rPr>
          <w:rFonts w:ascii="Times New Roman" w:hAnsi="Times New Roman" w:cs="Times New Roman"/>
          <w:szCs w:val="24"/>
        </w:rPr>
        <w:t xml:space="preserve">1. </w:t>
      </w:r>
      <w:r w:rsidR="002D5305">
        <w:rPr>
          <w:rFonts w:ascii="Times New Roman" w:hAnsi="Times New Roman" w:cs="Times New Roman"/>
          <w:szCs w:val="24"/>
        </w:rPr>
        <w:t>PHS 731 The One and the Many</w:t>
      </w:r>
      <w:r w:rsidR="000F12A5">
        <w:rPr>
          <w:rFonts w:ascii="Times New Roman" w:hAnsi="Times New Roman" w:cs="Times New Roman"/>
          <w:szCs w:val="24"/>
        </w:rPr>
        <w:tab/>
      </w:r>
      <w:r w:rsidRPr="00420EB8">
        <w:rPr>
          <w:rFonts w:ascii="Times New Roman" w:hAnsi="Times New Roman" w:cs="Times New Roman"/>
          <w:szCs w:val="24"/>
        </w:rPr>
        <w:tab/>
      </w:r>
      <w:r w:rsidRPr="00420EB8">
        <w:rPr>
          <w:rFonts w:ascii="Times New Roman" w:hAnsi="Times New Roman" w:cs="Times New Roman"/>
          <w:szCs w:val="24"/>
        </w:rPr>
        <w:tab/>
      </w:r>
      <w:r w:rsidRPr="00420EB8">
        <w:rPr>
          <w:rFonts w:ascii="Times New Roman" w:hAnsi="Times New Roman" w:cs="Times New Roman"/>
          <w:szCs w:val="24"/>
        </w:rPr>
        <w:tab/>
      </w:r>
      <w:r w:rsidR="009B7241" w:rsidRPr="00420EB8">
        <w:rPr>
          <w:rFonts w:ascii="Times New Roman" w:hAnsi="Times New Roman" w:cs="Times New Roman"/>
          <w:szCs w:val="24"/>
        </w:rPr>
        <w:tab/>
      </w:r>
      <w:r w:rsidRPr="00420EB8">
        <w:rPr>
          <w:rFonts w:ascii="Times New Roman" w:hAnsi="Times New Roman" w:cs="Times New Roman"/>
          <w:szCs w:val="24"/>
        </w:rPr>
        <w:t>_________________</w:t>
      </w:r>
    </w:p>
    <w:p w14:paraId="43F74407" w14:textId="4E524600" w:rsidR="00F86593" w:rsidRPr="00420EB8" w:rsidRDefault="00F86593" w:rsidP="00F865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420EB8">
        <w:rPr>
          <w:rFonts w:ascii="Times New Roman" w:hAnsi="Times New Roman" w:cs="Times New Roman"/>
          <w:szCs w:val="24"/>
        </w:rPr>
        <w:t xml:space="preserve">2. </w:t>
      </w:r>
      <w:r w:rsidR="002D5305">
        <w:rPr>
          <w:rFonts w:ascii="Times New Roman" w:hAnsi="Times New Roman" w:cs="Times New Roman"/>
          <w:szCs w:val="24"/>
        </w:rPr>
        <w:t>PHS 741 St. Thomas on Being and Nothingness</w:t>
      </w:r>
      <w:r w:rsidR="000F12A5">
        <w:rPr>
          <w:rFonts w:ascii="Times New Roman" w:hAnsi="Times New Roman" w:cs="Times New Roman"/>
          <w:szCs w:val="24"/>
        </w:rPr>
        <w:tab/>
      </w:r>
      <w:r w:rsidR="009B7241" w:rsidRPr="00420EB8">
        <w:rPr>
          <w:rFonts w:ascii="Times New Roman" w:hAnsi="Times New Roman" w:cs="Times New Roman"/>
          <w:szCs w:val="24"/>
        </w:rPr>
        <w:tab/>
      </w:r>
      <w:r w:rsidR="009B7241" w:rsidRPr="00420EB8">
        <w:rPr>
          <w:rFonts w:ascii="Times New Roman" w:hAnsi="Times New Roman" w:cs="Times New Roman"/>
          <w:szCs w:val="24"/>
        </w:rPr>
        <w:tab/>
      </w:r>
      <w:r w:rsidRPr="00420EB8">
        <w:rPr>
          <w:rFonts w:ascii="Times New Roman" w:hAnsi="Times New Roman" w:cs="Times New Roman"/>
          <w:szCs w:val="24"/>
        </w:rPr>
        <w:t>_________________</w:t>
      </w:r>
    </w:p>
    <w:p w14:paraId="7FF99CA1" w14:textId="234730D6" w:rsidR="00F86593" w:rsidRPr="00420EB8" w:rsidRDefault="00F86593" w:rsidP="00F865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420EB8">
        <w:rPr>
          <w:rFonts w:ascii="Times New Roman" w:hAnsi="Times New Roman" w:cs="Times New Roman"/>
          <w:szCs w:val="24"/>
        </w:rPr>
        <w:t xml:space="preserve">3. </w:t>
      </w:r>
      <w:r w:rsidR="002D5305">
        <w:rPr>
          <w:rFonts w:ascii="Times New Roman" w:hAnsi="Times New Roman" w:cs="Times New Roman"/>
          <w:szCs w:val="24"/>
        </w:rPr>
        <w:t>PHS 751 The True, the False, the Lie, and the Fake</w:t>
      </w:r>
      <w:r w:rsidR="000F12A5">
        <w:rPr>
          <w:rFonts w:ascii="Times New Roman" w:hAnsi="Times New Roman" w:cs="Times New Roman"/>
          <w:szCs w:val="24"/>
        </w:rPr>
        <w:tab/>
      </w:r>
      <w:r w:rsidR="000F12A5">
        <w:rPr>
          <w:rFonts w:ascii="Times New Roman" w:hAnsi="Times New Roman" w:cs="Times New Roman"/>
          <w:szCs w:val="24"/>
        </w:rPr>
        <w:tab/>
      </w:r>
      <w:r w:rsidR="00420EB8">
        <w:rPr>
          <w:rFonts w:ascii="Times New Roman" w:hAnsi="Times New Roman" w:cs="Times New Roman"/>
          <w:szCs w:val="24"/>
        </w:rPr>
        <w:tab/>
      </w:r>
      <w:r w:rsidRPr="00420EB8">
        <w:rPr>
          <w:rFonts w:ascii="Times New Roman" w:hAnsi="Times New Roman" w:cs="Times New Roman"/>
          <w:szCs w:val="24"/>
        </w:rPr>
        <w:t>_________________</w:t>
      </w:r>
    </w:p>
    <w:p w14:paraId="25FAC666" w14:textId="331BFDCC" w:rsidR="006A5309" w:rsidRDefault="00F86593" w:rsidP="006A53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420EB8">
        <w:rPr>
          <w:rFonts w:ascii="Times New Roman" w:hAnsi="Times New Roman" w:cs="Times New Roman"/>
          <w:szCs w:val="24"/>
        </w:rPr>
        <w:t xml:space="preserve">4. </w:t>
      </w:r>
      <w:r w:rsidR="002D5305">
        <w:rPr>
          <w:rFonts w:ascii="Times New Roman" w:hAnsi="Times New Roman" w:cs="Times New Roman"/>
          <w:szCs w:val="24"/>
        </w:rPr>
        <w:t>PHS 761 The Good, the Bad, the Beautiful, and the Ugly</w:t>
      </w:r>
      <w:r w:rsidR="000F12A5">
        <w:rPr>
          <w:rFonts w:ascii="Times New Roman" w:hAnsi="Times New Roman" w:cs="Times New Roman"/>
          <w:szCs w:val="24"/>
        </w:rPr>
        <w:tab/>
      </w:r>
      <w:r w:rsidR="00420EB8">
        <w:rPr>
          <w:rFonts w:ascii="Times New Roman" w:hAnsi="Times New Roman" w:cs="Times New Roman"/>
          <w:szCs w:val="24"/>
        </w:rPr>
        <w:tab/>
      </w:r>
      <w:r w:rsidRPr="00420EB8">
        <w:rPr>
          <w:rFonts w:ascii="Times New Roman" w:hAnsi="Times New Roman" w:cs="Times New Roman"/>
          <w:szCs w:val="24"/>
        </w:rPr>
        <w:t>_________________</w:t>
      </w:r>
    </w:p>
    <w:p w14:paraId="2099FEEA" w14:textId="11CFED4B" w:rsidR="006A5309" w:rsidRPr="00420EB8" w:rsidRDefault="006A5309" w:rsidP="006A53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6A5309">
        <w:rPr>
          <w:rFonts w:ascii="Times New Roman" w:hAnsi="Times New Roman" w:cs="Times New Roman"/>
          <w:b/>
          <w:szCs w:val="24"/>
        </w:rPr>
        <w:t>Note:</w:t>
      </w:r>
      <w:r>
        <w:rPr>
          <w:rFonts w:ascii="Times New Roman" w:hAnsi="Times New Roman" w:cs="Times New Roman"/>
          <w:szCs w:val="24"/>
        </w:rPr>
        <w:t xml:space="preserve"> </w:t>
      </w:r>
      <w:r w:rsidR="00930238">
        <w:rPr>
          <w:rFonts w:ascii="Times New Roman" w:eastAsia="Times New Roman" w:hAnsi="Times New Roman" w:cs="Times New Roman"/>
        </w:rPr>
        <w:t>It is</w:t>
      </w:r>
      <w:r w:rsidR="00930238" w:rsidRPr="00930238">
        <w:rPr>
          <w:rFonts w:ascii="Times New Roman" w:eastAsia="Times New Roman" w:hAnsi="Times New Roman" w:cs="Times New Roman"/>
        </w:rPr>
        <w:t xml:space="preserve"> recommended </w:t>
      </w:r>
      <w:r w:rsidR="00930238">
        <w:rPr>
          <w:rFonts w:ascii="Times New Roman" w:eastAsia="Times New Roman" w:hAnsi="Times New Roman" w:cs="Times New Roman"/>
        </w:rPr>
        <w:t xml:space="preserve">but </w:t>
      </w:r>
      <w:r w:rsidR="00930238" w:rsidRPr="00930238">
        <w:rPr>
          <w:rFonts w:ascii="Times New Roman" w:eastAsia="Times New Roman" w:hAnsi="Times New Roman" w:cs="Times New Roman"/>
          <w:i/>
          <w:iCs/>
        </w:rPr>
        <w:t>not</w:t>
      </w:r>
      <w:r w:rsidR="00930238">
        <w:rPr>
          <w:rFonts w:ascii="Times New Roman" w:eastAsia="Times New Roman" w:hAnsi="Times New Roman" w:cs="Times New Roman"/>
        </w:rPr>
        <w:t xml:space="preserve"> required that students take PHS 731 before taking PHS 761.</w:t>
      </w:r>
    </w:p>
    <w:p w14:paraId="4ED511E7" w14:textId="77777777" w:rsidR="00F86593" w:rsidRPr="00420EB8" w:rsidRDefault="00F86593" w:rsidP="00F8659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420EB8">
        <w:rPr>
          <w:rFonts w:ascii="Times New Roman" w:hAnsi="Times New Roman" w:cs="Times New Roman"/>
          <w:b/>
          <w:szCs w:val="24"/>
        </w:rPr>
        <w:t>Concentration Electives (</w:t>
      </w:r>
      <w:r w:rsidR="00A27CDC">
        <w:rPr>
          <w:rFonts w:ascii="Times New Roman" w:hAnsi="Times New Roman" w:cs="Times New Roman"/>
          <w:b/>
          <w:szCs w:val="24"/>
        </w:rPr>
        <w:t>Any 2 graduate-level philosophy courses</w:t>
      </w:r>
      <w:r w:rsidRPr="00420EB8">
        <w:rPr>
          <w:rFonts w:ascii="Times New Roman" w:hAnsi="Times New Roman" w:cs="Times New Roman"/>
          <w:b/>
          <w:szCs w:val="24"/>
        </w:rPr>
        <w:t>)</w:t>
      </w:r>
      <w:r w:rsidRPr="00420EB8">
        <w:rPr>
          <w:rFonts w:ascii="Times New Roman" w:hAnsi="Times New Roman" w:cs="Times New Roman"/>
          <w:szCs w:val="24"/>
        </w:rPr>
        <w:t>:</w:t>
      </w:r>
    </w:p>
    <w:p w14:paraId="5F1C9BEA" w14:textId="48705117" w:rsidR="00F86593" w:rsidRPr="00420EB8" w:rsidRDefault="00A27CDC" w:rsidP="00A27CDC">
      <w:pPr>
        <w:tabs>
          <w:tab w:val="center" w:pos="4680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Suggested:</w:t>
      </w:r>
      <w:r w:rsidR="00F86593" w:rsidRPr="00420EB8">
        <w:rPr>
          <w:rFonts w:ascii="Times New Roman" w:hAnsi="Times New Roman" w:cs="Times New Roman"/>
          <w:szCs w:val="24"/>
        </w:rPr>
        <w:t xml:space="preserve"> </w:t>
      </w:r>
      <w:bookmarkStart w:id="1" w:name="_Hlk118449236"/>
      <w:r w:rsidR="002D5305">
        <w:rPr>
          <w:rFonts w:ascii="Times New Roman" w:hAnsi="Times New Roman" w:cs="Times New Roman"/>
          <w:szCs w:val="24"/>
        </w:rPr>
        <w:t xml:space="preserve">PHS </w:t>
      </w:r>
      <w:r w:rsidR="00662B47">
        <w:rPr>
          <w:rFonts w:ascii="Times New Roman" w:hAnsi="Times New Roman" w:cs="Times New Roman"/>
          <w:szCs w:val="24"/>
        </w:rPr>
        <w:t>5</w:t>
      </w:r>
      <w:r w:rsidR="002D5305">
        <w:rPr>
          <w:rFonts w:ascii="Times New Roman" w:hAnsi="Times New Roman" w:cs="Times New Roman"/>
          <w:szCs w:val="24"/>
        </w:rPr>
        <w:t xml:space="preserve">83 </w:t>
      </w:r>
      <w:bookmarkEnd w:id="1"/>
      <w:r w:rsidR="002D5305">
        <w:rPr>
          <w:rFonts w:ascii="Times New Roman" w:hAnsi="Times New Roman" w:cs="Times New Roman"/>
          <w:szCs w:val="24"/>
        </w:rPr>
        <w:t>Dante’s Divine Comedy</w:t>
      </w:r>
      <w:r w:rsidR="00486300">
        <w:rPr>
          <w:rFonts w:ascii="Times New Roman" w:hAnsi="Times New Roman" w:cs="Times New Roman"/>
          <w:szCs w:val="24"/>
        </w:rPr>
        <w:t xml:space="preserve">, </w:t>
      </w:r>
      <w:r w:rsidR="00491A27">
        <w:rPr>
          <w:rFonts w:ascii="Times New Roman" w:hAnsi="Times New Roman" w:cs="Times New Roman"/>
          <w:szCs w:val="24"/>
        </w:rPr>
        <w:t>PHS 781 Thomistic Personalism: Knowledge and Love</w:t>
      </w:r>
      <w:r w:rsidR="00486300">
        <w:rPr>
          <w:rFonts w:ascii="Times New Roman" w:hAnsi="Times New Roman" w:cs="Times New Roman"/>
          <w:szCs w:val="24"/>
        </w:rPr>
        <w:t>, or PHS 628 Thomistic Exemplar Organizational Leadership</w:t>
      </w:r>
    </w:p>
    <w:p w14:paraId="67964768" w14:textId="77777777" w:rsidR="00F86593" w:rsidRPr="00420EB8" w:rsidRDefault="00F86593" w:rsidP="00F86593">
      <w:pPr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420EB8">
        <w:rPr>
          <w:rFonts w:ascii="Times New Roman" w:hAnsi="Times New Roman" w:cs="Times New Roman"/>
          <w:szCs w:val="24"/>
        </w:rPr>
        <w:t>1. _____________________________</w:t>
      </w:r>
      <w:r w:rsidR="002E6FD2">
        <w:rPr>
          <w:rFonts w:ascii="Times New Roman" w:hAnsi="Times New Roman" w:cs="Times New Roman"/>
          <w:szCs w:val="24"/>
        </w:rPr>
        <w:t>_________</w:t>
      </w:r>
      <w:r w:rsidRPr="00420EB8">
        <w:rPr>
          <w:rFonts w:ascii="Times New Roman" w:hAnsi="Times New Roman" w:cs="Times New Roman"/>
          <w:szCs w:val="24"/>
        </w:rPr>
        <w:tab/>
      </w:r>
      <w:r w:rsidR="00115342">
        <w:rPr>
          <w:rFonts w:ascii="Times New Roman" w:hAnsi="Times New Roman" w:cs="Times New Roman"/>
          <w:szCs w:val="24"/>
        </w:rPr>
        <w:tab/>
      </w:r>
      <w:r w:rsidR="009B7241" w:rsidRPr="00420EB8">
        <w:rPr>
          <w:rFonts w:ascii="Times New Roman" w:hAnsi="Times New Roman" w:cs="Times New Roman"/>
          <w:szCs w:val="24"/>
        </w:rPr>
        <w:tab/>
      </w:r>
      <w:r w:rsidRPr="00420EB8">
        <w:rPr>
          <w:rFonts w:ascii="Times New Roman" w:hAnsi="Times New Roman" w:cs="Times New Roman"/>
          <w:szCs w:val="24"/>
        </w:rPr>
        <w:tab/>
        <w:t>_________________</w:t>
      </w:r>
    </w:p>
    <w:p w14:paraId="0B3E5419" w14:textId="77777777" w:rsidR="00B3243A" w:rsidRPr="00420EB8" w:rsidRDefault="00F86593" w:rsidP="00E1749E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420EB8">
        <w:rPr>
          <w:rFonts w:ascii="Times New Roman" w:hAnsi="Times New Roman" w:cs="Times New Roman"/>
          <w:szCs w:val="24"/>
        </w:rPr>
        <w:t>2. _____________________________</w:t>
      </w:r>
      <w:r w:rsidR="002E6FD2">
        <w:rPr>
          <w:rFonts w:ascii="Times New Roman" w:hAnsi="Times New Roman" w:cs="Times New Roman"/>
          <w:szCs w:val="24"/>
        </w:rPr>
        <w:t>_________</w:t>
      </w:r>
      <w:r w:rsidRPr="00420EB8">
        <w:rPr>
          <w:rFonts w:ascii="Times New Roman" w:hAnsi="Times New Roman" w:cs="Times New Roman"/>
          <w:szCs w:val="24"/>
        </w:rPr>
        <w:tab/>
      </w:r>
      <w:r w:rsidR="00115342">
        <w:rPr>
          <w:rFonts w:ascii="Times New Roman" w:hAnsi="Times New Roman" w:cs="Times New Roman"/>
          <w:szCs w:val="24"/>
        </w:rPr>
        <w:tab/>
      </w:r>
      <w:r w:rsidR="009B7241" w:rsidRPr="00420EB8">
        <w:rPr>
          <w:rFonts w:ascii="Times New Roman" w:hAnsi="Times New Roman" w:cs="Times New Roman"/>
          <w:szCs w:val="24"/>
        </w:rPr>
        <w:tab/>
      </w:r>
      <w:r w:rsidRPr="00420EB8">
        <w:rPr>
          <w:rFonts w:ascii="Times New Roman" w:hAnsi="Times New Roman" w:cs="Times New Roman"/>
          <w:szCs w:val="24"/>
        </w:rPr>
        <w:tab/>
        <w:t>_________________</w:t>
      </w:r>
    </w:p>
    <w:p w14:paraId="712D0B76" w14:textId="77777777" w:rsidR="00E1749E" w:rsidRPr="00420EB8" w:rsidRDefault="00E1749E" w:rsidP="00E1749E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14:paraId="681D9989" w14:textId="77777777" w:rsidR="00B3243A" w:rsidRPr="00420EB8" w:rsidRDefault="00B3243A" w:rsidP="00E1749E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420EB8">
        <w:rPr>
          <w:rFonts w:ascii="Times New Roman" w:hAnsi="Times New Roman" w:cs="Times New Roman"/>
          <w:b/>
          <w:szCs w:val="24"/>
        </w:rPr>
        <w:t>Note:</w:t>
      </w:r>
      <w:r w:rsidRPr="00420EB8">
        <w:rPr>
          <w:rFonts w:ascii="Times New Roman" w:hAnsi="Times New Roman" w:cs="Times New Roman"/>
          <w:szCs w:val="24"/>
        </w:rPr>
        <w:t xml:space="preserve"> If student has either/or P</w:t>
      </w:r>
      <w:r w:rsidR="008F475D" w:rsidRPr="00420EB8">
        <w:rPr>
          <w:rFonts w:ascii="Times New Roman" w:hAnsi="Times New Roman" w:cs="Times New Roman"/>
          <w:szCs w:val="24"/>
        </w:rPr>
        <w:t>HH</w:t>
      </w:r>
      <w:r w:rsidRPr="00420EB8">
        <w:rPr>
          <w:rFonts w:ascii="Times New Roman" w:hAnsi="Times New Roman" w:cs="Times New Roman"/>
          <w:szCs w:val="24"/>
        </w:rPr>
        <w:t xml:space="preserve"> 60</w:t>
      </w:r>
      <w:r w:rsidR="008F475D" w:rsidRPr="00420EB8">
        <w:rPr>
          <w:rFonts w:ascii="Times New Roman" w:hAnsi="Times New Roman" w:cs="Times New Roman"/>
          <w:szCs w:val="24"/>
        </w:rPr>
        <w:t>5</w:t>
      </w:r>
      <w:r w:rsidRPr="00420EB8">
        <w:rPr>
          <w:rFonts w:ascii="Times New Roman" w:hAnsi="Times New Roman" w:cs="Times New Roman"/>
          <w:szCs w:val="24"/>
        </w:rPr>
        <w:t xml:space="preserve"> or </w:t>
      </w:r>
      <w:r w:rsidR="008F475D" w:rsidRPr="00420EB8">
        <w:rPr>
          <w:rFonts w:ascii="Times New Roman" w:hAnsi="Times New Roman" w:cs="Times New Roman"/>
          <w:szCs w:val="24"/>
        </w:rPr>
        <w:t>PH</w:t>
      </w:r>
      <w:r w:rsidRPr="00420EB8">
        <w:rPr>
          <w:rFonts w:ascii="Times New Roman" w:hAnsi="Times New Roman" w:cs="Times New Roman"/>
          <w:szCs w:val="24"/>
        </w:rPr>
        <w:t>H 6</w:t>
      </w:r>
      <w:r w:rsidR="008F475D" w:rsidRPr="00420EB8">
        <w:rPr>
          <w:rFonts w:ascii="Times New Roman" w:hAnsi="Times New Roman" w:cs="Times New Roman"/>
          <w:szCs w:val="24"/>
        </w:rPr>
        <w:t>2</w:t>
      </w:r>
      <w:r w:rsidRPr="00420EB8">
        <w:rPr>
          <w:rFonts w:ascii="Times New Roman" w:hAnsi="Times New Roman" w:cs="Times New Roman"/>
          <w:szCs w:val="24"/>
        </w:rPr>
        <w:t xml:space="preserve">0 waived by the Academic Dean’s office based on prior academic work, the student will complete </w:t>
      </w:r>
      <w:r w:rsidR="00E1749E" w:rsidRPr="00420EB8">
        <w:rPr>
          <w:rFonts w:ascii="Times New Roman" w:hAnsi="Times New Roman" w:cs="Times New Roman"/>
          <w:szCs w:val="24"/>
        </w:rPr>
        <w:t>one course</w:t>
      </w:r>
      <w:r w:rsidRPr="00420EB8">
        <w:rPr>
          <w:rFonts w:ascii="Times New Roman" w:hAnsi="Times New Roman" w:cs="Times New Roman"/>
          <w:szCs w:val="24"/>
        </w:rPr>
        <w:t xml:space="preserve"> in place of </w:t>
      </w:r>
      <w:r w:rsidR="00E1749E" w:rsidRPr="00420EB8">
        <w:rPr>
          <w:rFonts w:ascii="Times New Roman" w:hAnsi="Times New Roman" w:cs="Times New Roman"/>
          <w:szCs w:val="24"/>
        </w:rPr>
        <w:t xml:space="preserve">each waived course to maintain </w:t>
      </w:r>
      <w:r w:rsidRPr="00420EB8">
        <w:rPr>
          <w:rFonts w:ascii="Times New Roman" w:hAnsi="Times New Roman" w:cs="Times New Roman"/>
          <w:szCs w:val="24"/>
        </w:rPr>
        <w:t>a total of 12 classes/36 credits.</w:t>
      </w:r>
      <w:r w:rsidR="00E1749E" w:rsidRPr="00420EB8">
        <w:rPr>
          <w:rFonts w:ascii="Times New Roman" w:hAnsi="Times New Roman" w:cs="Times New Roman"/>
          <w:szCs w:val="24"/>
        </w:rPr>
        <w:t xml:space="preserve"> </w:t>
      </w:r>
      <w:r w:rsidR="00E1749E" w:rsidRPr="00420EB8">
        <w:rPr>
          <w:rFonts w:ascii="Times New Roman" w:hAnsi="Times New Roman" w:cs="Times New Roman"/>
          <w:b/>
          <w:i/>
          <w:szCs w:val="24"/>
          <w:u w:val="single"/>
        </w:rPr>
        <w:t>IF</w:t>
      </w:r>
      <w:r w:rsidR="00E1749E" w:rsidRPr="00420EB8">
        <w:rPr>
          <w:rFonts w:ascii="Times New Roman" w:hAnsi="Times New Roman" w:cs="Times New Roman"/>
          <w:szCs w:val="24"/>
        </w:rPr>
        <w:t xml:space="preserve"> this applies, record the additional courses here:</w:t>
      </w:r>
    </w:p>
    <w:p w14:paraId="52981DB8" w14:textId="77777777" w:rsidR="00E1749E" w:rsidRPr="00420EB8" w:rsidRDefault="00E1749E" w:rsidP="00E1749E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14:paraId="30B90CD6" w14:textId="77777777" w:rsidR="00E1749E" w:rsidRPr="00420EB8" w:rsidRDefault="00E1749E" w:rsidP="00E1749E">
      <w:pPr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420EB8">
        <w:rPr>
          <w:rFonts w:ascii="Times New Roman" w:hAnsi="Times New Roman" w:cs="Times New Roman"/>
          <w:szCs w:val="24"/>
        </w:rPr>
        <w:t>1. Course Name: __________________________</w:t>
      </w:r>
      <w:r w:rsidRPr="00420EB8">
        <w:rPr>
          <w:rFonts w:ascii="Times New Roman" w:hAnsi="Times New Roman" w:cs="Times New Roman"/>
          <w:szCs w:val="24"/>
        </w:rPr>
        <w:tab/>
      </w:r>
      <w:r w:rsidRPr="00420EB8">
        <w:rPr>
          <w:rFonts w:ascii="Times New Roman" w:hAnsi="Times New Roman" w:cs="Times New Roman"/>
          <w:szCs w:val="24"/>
        </w:rPr>
        <w:tab/>
      </w:r>
      <w:r w:rsidR="00115342">
        <w:rPr>
          <w:rFonts w:ascii="Times New Roman" w:hAnsi="Times New Roman" w:cs="Times New Roman"/>
          <w:szCs w:val="24"/>
        </w:rPr>
        <w:tab/>
      </w:r>
      <w:r w:rsidR="009B7241" w:rsidRPr="00420EB8">
        <w:rPr>
          <w:rFonts w:ascii="Times New Roman" w:hAnsi="Times New Roman" w:cs="Times New Roman"/>
          <w:szCs w:val="24"/>
        </w:rPr>
        <w:tab/>
      </w:r>
      <w:r w:rsidRPr="00420EB8">
        <w:rPr>
          <w:rFonts w:ascii="Times New Roman" w:hAnsi="Times New Roman" w:cs="Times New Roman"/>
          <w:szCs w:val="24"/>
        </w:rPr>
        <w:t>_________________</w:t>
      </w:r>
    </w:p>
    <w:p w14:paraId="462E4449" w14:textId="77777777" w:rsidR="00E1749E" w:rsidRPr="00420EB8" w:rsidRDefault="00E1749E" w:rsidP="00B467C1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420EB8">
        <w:rPr>
          <w:rFonts w:ascii="Times New Roman" w:hAnsi="Times New Roman" w:cs="Times New Roman"/>
          <w:szCs w:val="24"/>
        </w:rPr>
        <w:t>2. Course Name: __________________________</w:t>
      </w:r>
      <w:r w:rsidRPr="00420EB8">
        <w:rPr>
          <w:rFonts w:ascii="Times New Roman" w:hAnsi="Times New Roman" w:cs="Times New Roman"/>
          <w:szCs w:val="24"/>
        </w:rPr>
        <w:tab/>
      </w:r>
      <w:r w:rsidR="009B7241" w:rsidRPr="00420EB8">
        <w:rPr>
          <w:rFonts w:ascii="Times New Roman" w:hAnsi="Times New Roman" w:cs="Times New Roman"/>
          <w:szCs w:val="24"/>
        </w:rPr>
        <w:tab/>
      </w:r>
      <w:r w:rsidR="00115342">
        <w:rPr>
          <w:rFonts w:ascii="Times New Roman" w:hAnsi="Times New Roman" w:cs="Times New Roman"/>
          <w:szCs w:val="24"/>
        </w:rPr>
        <w:tab/>
      </w:r>
      <w:r w:rsidRPr="00420EB8">
        <w:rPr>
          <w:rFonts w:ascii="Times New Roman" w:hAnsi="Times New Roman" w:cs="Times New Roman"/>
          <w:szCs w:val="24"/>
        </w:rPr>
        <w:tab/>
        <w:t>_________________</w:t>
      </w:r>
    </w:p>
    <w:p w14:paraId="77FE767D" w14:textId="77777777" w:rsidR="00B467C1" w:rsidRPr="00420EB8" w:rsidRDefault="00B467C1" w:rsidP="00B467C1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14:paraId="78148EAB" w14:textId="77777777" w:rsidR="00B467C1" w:rsidRPr="00420EB8" w:rsidRDefault="00B467C1" w:rsidP="00B467C1">
      <w:pPr>
        <w:spacing w:after="0"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420EB8">
        <w:rPr>
          <w:rFonts w:ascii="Times New Roman" w:hAnsi="Times New Roman" w:cs="Times New Roman"/>
          <w:b/>
          <w:szCs w:val="24"/>
        </w:rPr>
        <w:t>Summative Evaluation</w:t>
      </w:r>
    </w:p>
    <w:p w14:paraId="47B240AA" w14:textId="77777777" w:rsidR="00B467C1" w:rsidRPr="00420EB8" w:rsidRDefault="000C4C04" w:rsidP="00B467C1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The Comprehensive Examination is the normative summative evaluation. By exception, students </w:t>
      </w:r>
      <w:r>
        <w:rPr>
          <w:rFonts w:ascii="Times New Roman" w:hAnsi="Times New Roman" w:cs="Times New Roman"/>
          <w:b/>
          <w:i/>
          <w:szCs w:val="24"/>
          <w:u w:val="single"/>
        </w:rPr>
        <w:t>may</w:t>
      </w:r>
      <w:r>
        <w:rPr>
          <w:rFonts w:ascii="Times New Roman" w:hAnsi="Times New Roman" w:cs="Times New Roman"/>
          <w:szCs w:val="24"/>
        </w:rPr>
        <w:t xml:space="preserve"> be granted permission to write a thesis based on approval of a thesis proposal. To submit a thesis proposal, a student must </w:t>
      </w:r>
      <w:r>
        <w:rPr>
          <w:rFonts w:ascii="Times New Roman" w:hAnsi="Times New Roman" w:cs="Times New Roman"/>
          <w:b/>
          <w:i/>
          <w:szCs w:val="24"/>
          <w:u w:val="single"/>
        </w:rPr>
        <w:t>first</w:t>
      </w:r>
      <w:r>
        <w:rPr>
          <w:rFonts w:ascii="Times New Roman" w:hAnsi="Times New Roman" w:cs="Times New Roman"/>
          <w:szCs w:val="24"/>
        </w:rPr>
        <w:t xml:space="preserve"> complete ENG 891. ENG 891 counts as an elective, and </w:t>
      </w:r>
      <w:r>
        <w:rPr>
          <w:rFonts w:ascii="Times New Roman" w:hAnsi="Times New Roman" w:cs="Times New Roman"/>
          <w:b/>
          <w:i/>
          <w:szCs w:val="24"/>
          <w:u w:val="single"/>
        </w:rPr>
        <w:t>if approved</w:t>
      </w:r>
      <w:r>
        <w:rPr>
          <w:rFonts w:ascii="Times New Roman" w:hAnsi="Times New Roman" w:cs="Times New Roman"/>
          <w:szCs w:val="24"/>
        </w:rPr>
        <w:t xml:space="preserve"> to write a thesis, the thesis directed study also counts as an elective. See this link and associated guideline pdfs for details: https://www.holyapostles.edu/summative-evaluation/.</w:t>
      </w:r>
    </w:p>
    <w:sectPr w:rsidR="00B467C1" w:rsidRPr="00420EB8" w:rsidSect="00844509">
      <w:headerReference w:type="default" r:id="rId8"/>
      <w:footerReference w:type="default" r:id="rId9"/>
      <w:pgSz w:w="12240" w:h="15840"/>
      <w:pgMar w:top="540" w:right="1440" w:bottom="5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0DCC5" w14:textId="77777777" w:rsidR="00AA14B4" w:rsidRDefault="00AA14B4" w:rsidP="00844509">
      <w:pPr>
        <w:spacing w:after="0" w:line="240" w:lineRule="auto"/>
      </w:pPr>
      <w:r>
        <w:separator/>
      </w:r>
    </w:p>
  </w:endnote>
  <w:endnote w:type="continuationSeparator" w:id="0">
    <w:p w14:paraId="5A84DF86" w14:textId="77777777" w:rsidR="00AA14B4" w:rsidRDefault="00AA14B4" w:rsidP="0084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7A93B" w14:textId="68A411E6" w:rsidR="00844509" w:rsidRDefault="00844509">
    <w:pPr>
      <w:pStyle w:val="Footer"/>
    </w:pPr>
    <w:r>
      <w:t xml:space="preserve">Updated: </w:t>
    </w:r>
    <w:r w:rsidR="009A3416">
      <w:t>January</w:t>
    </w:r>
    <w:r w:rsidR="00A516EC">
      <w:t xml:space="preserve"> </w:t>
    </w:r>
    <w:r w:rsidR="009A3416">
      <w:t>7</w:t>
    </w:r>
    <w:r w:rsidR="00A516EC">
      <w:t>, 202</w:t>
    </w:r>
    <w:r w:rsidR="009A3416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0B6D8" w14:textId="77777777" w:rsidR="00AA14B4" w:rsidRDefault="00AA14B4" w:rsidP="00844509">
      <w:pPr>
        <w:spacing w:after="0" w:line="240" w:lineRule="auto"/>
      </w:pPr>
      <w:r>
        <w:separator/>
      </w:r>
    </w:p>
  </w:footnote>
  <w:footnote w:type="continuationSeparator" w:id="0">
    <w:p w14:paraId="6B9ED9D8" w14:textId="77777777" w:rsidR="00AA14B4" w:rsidRDefault="00AA14B4" w:rsidP="00844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5559381"/>
      <w:docPartObj>
        <w:docPartGallery w:val="Watermarks"/>
        <w:docPartUnique/>
      </w:docPartObj>
    </w:sdtPr>
    <w:sdtContent>
      <w:p w14:paraId="56C81842" w14:textId="41FEE976" w:rsidR="00D620AC" w:rsidRDefault="00AA14B4">
        <w:pPr>
          <w:pStyle w:val="Header"/>
        </w:pPr>
        <w:r>
          <w:rPr>
            <w:noProof/>
          </w:rPr>
          <w:pict w14:anchorId="3864834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alt="" style="position:absolute;margin-left:0;margin-top:0;width:461.85pt;height:197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3MrewMDAwtjADYiUdpeDU4uLM/DyQAkODWgCN8lTjLQAAAA=="/>
  </w:docVars>
  <w:rsids>
    <w:rsidRoot w:val="00F86593"/>
    <w:rsid w:val="00016844"/>
    <w:rsid w:val="0002030C"/>
    <w:rsid w:val="0008672D"/>
    <w:rsid w:val="000C4C04"/>
    <w:rsid w:val="000D1808"/>
    <w:rsid w:val="000F12A5"/>
    <w:rsid w:val="00115342"/>
    <w:rsid w:val="00156164"/>
    <w:rsid w:val="00160B46"/>
    <w:rsid w:val="001801AA"/>
    <w:rsid w:val="00181363"/>
    <w:rsid w:val="001D58AE"/>
    <w:rsid w:val="00206AC5"/>
    <w:rsid w:val="00270781"/>
    <w:rsid w:val="00291F54"/>
    <w:rsid w:val="002A097C"/>
    <w:rsid w:val="002A1C94"/>
    <w:rsid w:val="002C5E79"/>
    <w:rsid w:val="002D5305"/>
    <w:rsid w:val="002E6FD2"/>
    <w:rsid w:val="00324436"/>
    <w:rsid w:val="00356158"/>
    <w:rsid w:val="00374C4C"/>
    <w:rsid w:val="00375057"/>
    <w:rsid w:val="003B0179"/>
    <w:rsid w:val="00420EB8"/>
    <w:rsid w:val="004511DE"/>
    <w:rsid w:val="004631FF"/>
    <w:rsid w:val="00486300"/>
    <w:rsid w:val="00491A27"/>
    <w:rsid w:val="0049370E"/>
    <w:rsid w:val="004A67F9"/>
    <w:rsid w:val="004B679B"/>
    <w:rsid w:val="004C2956"/>
    <w:rsid w:val="004F7C6A"/>
    <w:rsid w:val="00511BD0"/>
    <w:rsid w:val="00557005"/>
    <w:rsid w:val="005C4B14"/>
    <w:rsid w:val="005F4FF5"/>
    <w:rsid w:val="0060639B"/>
    <w:rsid w:val="0064408A"/>
    <w:rsid w:val="00662B47"/>
    <w:rsid w:val="00666311"/>
    <w:rsid w:val="006A5309"/>
    <w:rsid w:val="006C4D2B"/>
    <w:rsid w:val="006F059C"/>
    <w:rsid w:val="0082000B"/>
    <w:rsid w:val="00844509"/>
    <w:rsid w:val="008769C2"/>
    <w:rsid w:val="008A3043"/>
    <w:rsid w:val="008E6D6F"/>
    <w:rsid w:val="008F475D"/>
    <w:rsid w:val="00921BC5"/>
    <w:rsid w:val="00930238"/>
    <w:rsid w:val="00936C84"/>
    <w:rsid w:val="00970DD6"/>
    <w:rsid w:val="009854B2"/>
    <w:rsid w:val="00992E7B"/>
    <w:rsid w:val="00994CB1"/>
    <w:rsid w:val="009A3416"/>
    <w:rsid w:val="009B7241"/>
    <w:rsid w:val="00A27CDC"/>
    <w:rsid w:val="00A516EC"/>
    <w:rsid w:val="00A665A8"/>
    <w:rsid w:val="00A955AF"/>
    <w:rsid w:val="00AA14B4"/>
    <w:rsid w:val="00B24B55"/>
    <w:rsid w:val="00B3243A"/>
    <w:rsid w:val="00B359C5"/>
    <w:rsid w:val="00B375AF"/>
    <w:rsid w:val="00B467C1"/>
    <w:rsid w:val="00BB5B19"/>
    <w:rsid w:val="00BB6A8B"/>
    <w:rsid w:val="00BC4B5D"/>
    <w:rsid w:val="00BD0D20"/>
    <w:rsid w:val="00C5573F"/>
    <w:rsid w:val="00C678F5"/>
    <w:rsid w:val="00CF4BFB"/>
    <w:rsid w:val="00D54459"/>
    <w:rsid w:val="00D620AC"/>
    <w:rsid w:val="00D82E86"/>
    <w:rsid w:val="00E1749E"/>
    <w:rsid w:val="00E216A9"/>
    <w:rsid w:val="00E77E7C"/>
    <w:rsid w:val="00E90751"/>
    <w:rsid w:val="00E91666"/>
    <w:rsid w:val="00EF4386"/>
    <w:rsid w:val="00F118B3"/>
    <w:rsid w:val="00F65D92"/>
    <w:rsid w:val="00F727AE"/>
    <w:rsid w:val="00F86593"/>
    <w:rsid w:val="00FC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95E10"/>
  <w15:docId w15:val="{5FD64866-5FB3-49E3-976D-5130B10D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1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4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509"/>
  </w:style>
  <w:style w:type="paragraph" w:styleId="Footer">
    <w:name w:val="footer"/>
    <w:basedOn w:val="Normal"/>
    <w:link w:val="FooterChar"/>
    <w:uiPriority w:val="99"/>
    <w:unhideWhenUsed/>
    <w:rsid w:val="00844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holyapostles.edu/current-studen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Schultz</dc:creator>
  <cp:lastModifiedBy>Chutikorn, Paul R</cp:lastModifiedBy>
  <cp:revision>3</cp:revision>
  <dcterms:created xsi:type="dcterms:W3CDTF">2025-01-07T20:47:00Z</dcterms:created>
  <dcterms:modified xsi:type="dcterms:W3CDTF">2025-01-07T20:49:00Z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e2852cdd26936631857fe43798bb99935a8d4000a9a1c78891bbe27bd438298e</vt:lpwstr>
  </property>
</Properties>
</file>